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B08" w:rsidRPr="002A6E23" w:rsidRDefault="00F91B08" w:rsidP="00F91B08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A6E23">
        <w:rPr>
          <w:rFonts w:ascii="Times New Roman" w:hAnsi="Times New Roman" w:cs="Times New Roman"/>
          <w:b/>
          <w:sz w:val="32"/>
          <w:szCs w:val="32"/>
          <w:u w:val="single"/>
        </w:rPr>
        <w:t xml:space="preserve">Администрация </w:t>
      </w:r>
      <w:proofErr w:type="spellStart"/>
      <w:r w:rsidRPr="002A6E23">
        <w:rPr>
          <w:rFonts w:ascii="Times New Roman" w:hAnsi="Times New Roman" w:cs="Times New Roman"/>
          <w:b/>
          <w:sz w:val="32"/>
          <w:szCs w:val="32"/>
          <w:u w:val="single"/>
        </w:rPr>
        <w:t>Хостинского</w:t>
      </w:r>
      <w:proofErr w:type="spellEnd"/>
      <w:r w:rsidRPr="002A6E23">
        <w:rPr>
          <w:rFonts w:ascii="Times New Roman" w:hAnsi="Times New Roman" w:cs="Times New Roman"/>
          <w:b/>
          <w:sz w:val="32"/>
          <w:szCs w:val="32"/>
          <w:u w:val="single"/>
        </w:rPr>
        <w:t xml:space="preserve"> внутригородского района города Сочи</w:t>
      </w:r>
    </w:p>
    <w:p w:rsidR="00B65826" w:rsidRDefault="00B65826" w:rsidP="00F91B0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836B7" w:rsidRDefault="004836B7" w:rsidP="004836B7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7339"/>
        <w:gridCol w:w="6688"/>
      </w:tblGrid>
      <w:tr w:rsidR="002A6E23" w:rsidRPr="004F6FB6" w:rsidTr="002A6E2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E23" w:rsidRDefault="002A6E23" w:rsidP="00370C14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A6E23" w:rsidRPr="004F6FB6" w:rsidRDefault="002A6E23" w:rsidP="00370C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6FB6">
              <w:rPr>
                <w:rFonts w:ascii="Times New Roman" w:hAnsi="Times New Roman" w:cs="Times New Roman"/>
                <w:b/>
              </w:rPr>
              <w:t>№</w:t>
            </w:r>
          </w:p>
          <w:p w:rsidR="002A6E23" w:rsidRDefault="002A6E23" w:rsidP="00370C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F6FB6">
              <w:rPr>
                <w:rFonts w:ascii="Times New Roman" w:hAnsi="Times New Roman" w:cs="Times New Roman"/>
                <w:b/>
              </w:rPr>
              <w:t>п/п</w:t>
            </w:r>
          </w:p>
          <w:p w:rsidR="002A6E23" w:rsidRPr="004F6FB6" w:rsidRDefault="002A6E23" w:rsidP="00370C1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E23" w:rsidRDefault="002A6E23" w:rsidP="00370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E23" w:rsidRPr="004F6FB6" w:rsidRDefault="002A6E23" w:rsidP="00370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FB6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вакантной должности муниципальной службы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D02" w:rsidRDefault="00A15D02" w:rsidP="002A6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E23" w:rsidRPr="004F6FB6" w:rsidRDefault="00A15D02" w:rsidP="002A6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Контакты</w:t>
            </w:r>
          </w:p>
        </w:tc>
      </w:tr>
      <w:tr w:rsidR="000A4D0F" w:rsidTr="000F354D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0F" w:rsidRDefault="000A4D0F" w:rsidP="000A4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D0F" w:rsidRDefault="000A4D0F" w:rsidP="000A4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D0F" w:rsidRDefault="000A4D0F" w:rsidP="000A4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D0F" w:rsidRDefault="000A4D0F" w:rsidP="000A4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0F" w:rsidRDefault="000A4D0F" w:rsidP="000A4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</w:tc>
        <w:tc>
          <w:tcPr>
            <w:tcW w:w="6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D0F" w:rsidRDefault="000A4D0F" w:rsidP="000A4D0F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0A4D0F" w:rsidRDefault="000A4D0F" w:rsidP="000A4D0F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К</w:t>
            </w:r>
            <w:r w:rsidR="00EC55A0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ру</w:t>
            </w: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цких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</w:t>
            </w:r>
          </w:p>
          <w:p w:rsidR="000A4D0F" w:rsidRDefault="000A4D0F" w:rsidP="000A4D0F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0A4D0F" w:rsidRDefault="000A4D0F" w:rsidP="000A4D0F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Мария Ивановна</w:t>
            </w:r>
          </w:p>
          <w:p w:rsidR="000A4D0F" w:rsidRDefault="000A4D0F" w:rsidP="000A4D0F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  <w:p w:rsidR="000A4D0F" w:rsidRPr="00B65826" w:rsidRDefault="000A4D0F" w:rsidP="000A4D0F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B65826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(862) 266-48-98</w:t>
            </w:r>
          </w:p>
          <w:p w:rsidR="000A4D0F" w:rsidRDefault="000A4D0F" w:rsidP="000A4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D0F" w:rsidRDefault="0015627D" w:rsidP="000A4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A4D0F" w:rsidRPr="00D3686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Hostaadm@mail.ru</w:t>
              </w:r>
            </w:hyperlink>
            <w:r w:rsidR="000A4D0F" w:rsidRPr="00A15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4D0F" w:rsidRDefault="000A4D0F" w:rsidP="000A4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D0F" w:rsidRPr="00A15D02" w:rsidRDefault="000A4D0F" w:rsidP="000A4D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D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Сочи, </w:t>
            </w:r>
            <w:r w:rsidR="00EC55A0" w:rsidRPr="00A15D02">
              <w:rPr>
                <w:rFonts w:ascii="Times New Roman" w:hAnsi="Times New Roman" w:cs="Times New Roman"/>
                <w:b/>
                <w:sz w:val="24"/>
                <w:szCs w:val="24"/>
              </w:rPr>
              <w:t>Курортный</w:t>
            </w:r>
            <w:r w:rsidRPr="00A15D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проспект 106А, общий отдел</w:t>
            </w:r>
          </w:p>
        </w:tc>
      </w:tr>
      <w:tr w:rsidR="000A4D0F" w:rsidTr="000F354D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D0F" w:rsidRDefault="000A4D0F" w:rsidP="000A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0F" w:rsidRPr="007B46C1" w:rsidRDefault="000A4D0F" w:rsidP="000A4D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Специалист 1 категории администрации </w:t>
            </w:r>
            <w:proofErr w:type="spellStart"/>
            <w:r w:rsidRPr="007B46C1">
              <w:rPr>
                <w:rFonts w:ascii="Times New Roman" w:hAnsi="Times New Roman" w:cs="Times New Roman"/>
                <w:b/>
                <w:sz w:val="24"/>
                <w:szCs w:val="24"/>
              </w:rPr>
              <w:t>Хостинского</w:t>
            </w:r>
            <w:proofErr w:type="spellEnd"/>
            <w:r w:rsidRPr="007B4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внутригородского района города Сочи</w:t>
            </w:r>
          </w:p>
        </w:tc>
        <w:tc>
          <w:tcPr>
            <w:tcW w:w="6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D0F" w:rsidRPr="008C5113" w:rsidRDefault="000A4D0F" w:rsidP="000A4D0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A4D0F" w:rsidTr="000F354D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D0F" w:rsidRDefault="000A4D0F" w:rsidP="000A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0F" w:rsidRDefault="000A4D0F" w:rsidP="000A4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0A4D0F" w:rsidRDefault="000A4D0F" w:rsidP="000A4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конкурса:</w:t>
            </w:r>
          </w:p>
        </w:tc>
        <w:tc>
          <w:tcPr>
            <w:tcW w:w="6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D0F" w:rsidRDefault="000A4D0F" w:rsidP="000A4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D0F" w:rsidTr="000F354D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D0F" w:rsidRDefault="000A4D0F" w:rsidP="000A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0F" w:rsidRDefault="000A4D0F" w:rsidP="000A4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объявления конкурса</w:t>
            </w:r>
          </w:p>
        </w:tc>
        <w:tc>
          <w:tcPr>
            <w:tcW w:w="6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D0F" w:rsidRPr="004B37D2" w:rsidRDefault="000A4D0F" w:rsidP="000A4D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A4D0F" w:rsidTr="000F354D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D0F" w:rsidRDefault="000A4D0F" w:rsidP="000A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0F" w:rsidRDefault="000A4D0F" w:rsidP="000A4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6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D0F" w:rsidRDefault="000A4D0F" w:rsidP="000A4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D0F" w:rsidTr="000F354D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D0F" w:rsidRDefault="000A4D0F" w:rsidP="000A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0F" w:rsidRPr="001F625F" w:rsidRDefault="000A4D0F" w:rsidP="000A4D0F">
            <w:pPr>
              <w:pStyle w:val="a6"/>
              <w:numPr>
                <w:ilvl w:val="0"/>
                <w:numId w:val="1"/>
              </w:numPr>
              <w:ind w:left="0"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25F">
              <w:rPr>
                <w:rFonts w:ascii="Times New Roman" w:hAnsi="Times New Roman"/>
                <w:sz w:val="24"/>
                <w:szCs w:val="24"/>
              </w:rPr>
              <w:t>Выполнение федеральных законов, нормативных правовых актов Президента РФ, Правительства РФ, адм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инистрации Краснодарского края </w:t>
            </w:r>
            <w:r w:rsidRPr="001F625F">
              <w:rPr>
                <w:rFonts w:ascii="Times New Roman" w:hAnsi="Times New Roman"/>
                <w:sz w:val="24"/>
                <w:szCs w:val="24"/>
              </w:rPr>
              <w:t>и администрации города Сочи в области мобилизационной подготовки и мобилизации, воинского учета и бронирования;</w:t>
            </w:r>
          </w:p>
          <w:p w:rsidR="000A4D0F" w:rsidRPr="001F625F" w:rsidRDefault="000A4D0F" w:rsidP="000A4D0F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1080"/>
                <w:tab w:val="left" w:pos="1260"/>
              </w:tabs>
              <w:spacing w:after="0" w:line="240" w:lineRule="auto"/>
              <w:ind w:left="0"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25F">
              <w:rPr>
                <w:rFonts w:ascii="Times New Roman" w:hAnsi="Times New Roman"/>
                <w:sz w:val="24"/>
                <w:szCs w:val="24"/>
              </w:rPr>
              <w:t>Ведение воинского учета, бронирования муниципальных служащих отраслевых (функциональных) органов администрации города Сочи, не наделенных правами юридического лица, пребывающих в запасе.</w:t>
            </w:r>
          </w:p>
          <w:p w:rsidR="000A4D0F" w:rsidRPr="001F625F" w:rsidRDefault="000A4D0F" w:rsidP="000A4D0F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1080"/>
                <w:tab w:val="left" w:pos="1260"/>
              </w:tabs>
              <w:spacing w:after="0" w:line="240" w:lineRule="auto"/>
              <w:ind w:left="0"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25F">
              <w:rPr>
                <w:rFonts w:ascii="Times New Roman" w:hAnsi="Times New Roman"/>
                <w:sz w:val="24"/>
                <w:szCs w:val="24"/>
              </w:rPr>
              <w:t>Ведение реестра военнослужащих.</w:t>
            </w:r>
          </w:p>
          <w:p w:rsidR="000A4D0F" w:rsidRPr="001F625F" w:rsidRDefault="000A4D0F" w:rsidP="000A4D0F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1080"/>
                <w:tab w:val="left" w:pos="1260"/>
              </w:tabs>
              <w:spacing w:after="0" w:line="240" w:lineRule="auto"/>
              <w:ind w:left="0"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25F">
              <w:rPr>
                <w:rFonts w:ascii="Times New Roman" w:hAnsi="Times New Roman"/>
                <w:sz w:val="24"/>
                <w:szCs w:val="24"/>
              </w:rPr>
              <w:t>Информирование структурных подразделений военных комиссариатов об отсутствии отметок в паспортах граждан РФ об их отношении к воинской обязанности, о постановке на воинский учет, неоговоренных исправлениях, неточностях и подделках, неполном количестве листов, а также о случаях неисполнения гражданами обязанностей в области воинского учета, мобилизационной подготовки и мобилизации для принятия структурным подразделением военного комиссариата решений о привлечении их к ответственности в соответствии с действующим законодательством.</w:t>
            </w:r>
          </w:p>
          <w:p w:rsidR="000A4D0F" w:rsidRPr="001F625F" w:rsidRDefault="000A4D0F" w:rsidP="000A4D0F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1080"/>
                <w:tab w:val="left" w:pos="1260"/>
              </w:tabs>
              <w:spacing w:after="0" w:line="240" w:lineRule="auto"/>
              <w:ind w:left="0"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25F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по итогам месяца в военный комиссариат сведений о гражданах, подлежащих воинскому учету, принятых на работу или уволенных с работы, по установленной форме.</w:t>
            </w:r>
          </w:p>
          <w:p w:rsidR="000A4D0F" w:rsidRPr="001F625F" w:rsidRDefault="000A4D0F" w:rsidP="000A4D0F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1080"/>
                <w:tab w:val="left" w:pos="1260"/>
              </w:tabs>
              <w:spacing w:after="0" w:line="240" w:lineRule="auto"/>
              <w:ind w:left="0"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25F">
              <w:rPr>
                <w:rFonts w:ascii="Times New Roman" w:hAnsi="Times New Roman"/>
                <w:sz w:val="24"/>
                <w:szCs w:val="24"/>
              </w:rPr>
              <w:t>Оповещение муниципальных служащих о необходимости личной явки в структурное подразделение военного комиссариата в целях постановки на воинский учет по месту жительства или месту пребывания либо уточнения необходимых сведений, содержащихся в документах воинского учета.</w:t>
            </w:r>
          </w:p>
          <w:p w:rsidR="000A4D0F" w:rsidRPr="001F625F" w:rsidRDefault="000A4D0F" w:rsidP="000A4D0F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1080"/>
                <w:tab w:val="left" w:pos="1260"/>
              </w:tabs>
              <w:spacing w:after="0" w:line="240" w:lineRule="auto"/>
              <w:ind w:left="0"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25F">
              <w:rPr>
                <w:rFonts w:ascii="Times New Roman" w:hAnsi="Times New Roman"/>
                <w:sz w:val="24"/>
                <w:szCs w:val="24"/>
              </w:rPr>
              <w:t>Проведение сверки сведений о воинском учете, содержащихся в личных карточках работников (форма № Т-2), со сведениями, содержащимися в документах воинского учета структурного подразделения военного комиссариата.</w:t>
            </w:r>
          </w:p>
          <w:p w:rsidR="000A4D0F" w:rsidRPr="001F625F" w:rsidRDefault="000A4D0F" w:rsidP="000A4D0F">
            <w:pPr>
              <w:pStyle w:val="a6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F625F">
              <w:rPr>
                <w:rFonts w:ascii="Times New Roman" w:hAnsi="Times New Roman"/>
                <w:sz w:val="24"/>
                <w:szCs w:val="24"/>
              </w:rPr>
              <w:t>Представление отчетов по воинскому учету и бронированию граждан, пребывающих в запасе в порядке, определяемом Правительством РФ.</w:t>
            </w:r>
          </w:p>
          <w:p w:rsidR="000A4D0F" w:rsidRPr="001F625F" w:rsidRDefault="000A4D0F" w:rsidP="000A4D0F">
            <w:pPr>
              <w:pStyle w:val="a6"/>
              <w:numPr>
                <w:ilvl w:val="0"/>
                <w:numId w:val="1"/>
              </w:numPr>
              <w:ind w:left="0" w:firstLine="851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F625F">
              <w:rPr>
                <w:rFonts w:ascii="Times New Roman" w:hAnsi="Times New Roman"/>
                <w:sz w:val="24"/>
                <w:szCs w:val="24"/>
              </w:rPr>
              <w:t>Проверка при приеме на работу граждан, пребывающих в запасе, военных билетов (временных удостоверений, выданных взамен военных билетов), а у граждан, подлежащих призыву на военную службу, удостоверения граждан, подлежащих призыву на военную службу.</w:t>
            </w:r>
          </w:p>
          <w:p w:rsidR="000A4D0F" w:rsidRPr="001F625F" w:rsidRDefault="000A4D0F" w:rsidP="000A4D0F">
            <w:pPr>
              <w:pStyle w:val="a6"/>
              <w:numPr>
                <w:ilvl w:val="0"/>
                <w:numId w:val="1"/>
              </w:numPr>
              <w:ind w:left="0" w:firstLine="851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F625F">
              <w:rPr>
                <w:rFonts w:ascii="Times New Roman" w:hAnsi="Times New Roman"/>
                <w:sz w:val="24"/>
                <w:szCs w:val="24"/>
              </w:rPr>
              <w:t>Проведение ежегодной сверки сведений о воинском учете граждан в личных карточках с документами воинского учета военных комиссариатов;</w:t>
            </w:r>
          </w:p>
          <w:p w:rsidR="000A4D0F" w:rsidRPr="001F625F" w:rsidRDefault="000A4D0F" w:rsidP="000A4D0F">
            <w:pPr>
              <w:pStyle w:val="a6"/>
              <w:numPr>
                <w:ilvl w:val="0"/>
                <w:numId w:val="1"/>
              </w:numPr>
              <w:ind w:left="0" w:firstLine="851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F625F">
              <w:rPr>
                <w:rFonts w:ascii="Times New Roman" w:hAnsi="Times New Roman"/>
                <w:sz w:val="24"/>
                <w:szCs w:val="24"/>
              </w:rPr>
              <w:t>Своевременное оформление бронирования граждан, пребывающих в запасе, за администрацией на период мобилизации и на военное время</w:t>
            </w:r>
          </w:p>
        </w:tc>
        <w:tc>
          <w:tcPr>
            <w:tcW w:w="6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D0F" w:rsidRPr="004B37D2" w:rsidRDefault="000A4D0F" w:rsidP="000A4D0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0A4D0F" w:rsidTr="000F354D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D0F" w:rsidRDefault="000A4D0F" w:rsidP="000A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0F" w:rsidRDefault="000A4D0F" w:rsidP="000A4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6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D0F" w:rsidRDefault="000A4D0F" w:rsidP="000A4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D0F" w:rsidTr="000F354D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D0F" w:rsidRDefault="000A4D0F" w:rsidP="000A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0F" w:rsidRDefault="000A4D0F" w:rsidP="000A4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знание: основ государственного и муниципального управления; документов, определяющих перспективы развития Российской Федерации; аппаратного и    Краснодарского края и муниципального образования, по профилю деятельности: порядка подготовки, согласования и принятия правовых актов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Хостинского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внутригородского района города Сочи;  правовых актов и приоритетов государственной политики в области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жилищного законодательства и законодательства о коммунальном хозяйстве:  должны иметь навыки: муниципального (государственного) управления, анализа состояния и динамики развития Краснодарского края, муниципального образования в соответствующей  сфере деятельности; организации реализации плановых мероприятий, направленных на наполняемость и увеличение доходной части бюджета города Сочи, взаимодействие с органами  местного самоуправления, работы с информационно-телекоммуникационными сетями, в том числе сетью Интернет; в подготовке презентаций, владение современными методами и технологиями работы с информацией и документами.</w:t>
            </w:r>
          </w:p>
        </w:tc>
        <w:tc>
          <w:tcPr>
            <w:tcW w:w="6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D0F" w:rsidRPr="002458D4" w:rsidRDefault="000A4D0F" w:rsidP="000A4D0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0A4D0F" w:rsidTr="000F354D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D0F" w:rsidRDefault="000A4D0F" w:rsidP="000A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0F" w:rsidRDefault="000A4D0F" w:rsidP="000A4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профессионального образования</w:t>
            </w:r>
          </w:p>
        </w:tc>
        <w:tc>
          <w:tcPr>
            <w:tcW w:w="6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D0F" w:rsidRDefault="000A4D0F" w:rsidP="000A4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D0F" w:rsidTr="000F354D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D0F" w:rsidRDefault="000A4D0F" w:rsidP="000A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0F" w:rsidRDefault="000A4D0F" w:rsidP="000A4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высшее</w:t>
            </w:r>
          </w:p>
        </w:tc>
        <w:tc>
          <w:tcPr>
            <w:tcW w:w="6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D0F" w:rsidRPr="004B37D2" w:rsidRDefault="000A4D0F" w:rsidP="000A4D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A4D0F" w:rsidTr="000F354D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D0F" w:rsidRDefault="000A4D0F" w:rsidP="000A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0F" w:rsidRDefault="000A4D0F" w:rsidP="000A4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работы по специальности</w:t>
            </w:r>
          </w:p>
        </w:tc>
        <w:tc>
          <w:tcPr>
            <w:tcW w:w="6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D0F" w:rsidRDefault="000A4D0F" w:rsidP="000A4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D0F" w:rsidTr="000F354D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D0F" w:rsidRDefault="000A4D0F" w:rsidP="000A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0F" w:rsidRPr="001F625F" w:rsidRDefault="000A4D0F" w:rsidP="000A4D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25F">
              <w:rPr>
                <w:rFonts w:ascii="Times New Roman" w:hAnsi="Times New Roman" w:cs="Times New Roman"/>
                <w:sz w:val="24"/>
                <w:szCs w:val="24"/>
              </w:rPr>
              <w:t>Требования к стажу (опыту) работы по специальности не предъявляются</w:t>
            </w:r>
            <w:r w:rsidRPr="001F625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D0F" w:rsidRPr="004B37D2" w:rsidRDefault="000A4D0F" w:rsidP="000A4D0F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  <w:tr w:rsidR="000A4D0F" w:rsidTr="000F354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0F" w:rsidRDefault="000A4D0F" w:rsidP="000A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7118"/>
            </w:tblGrid>
            <w:tr w:rsidR="000A4D0F" w:rsidRPr="000A45A5" w:rsidTr="000F344C">
              <w:trPr>
                <w:trHeight w:val="225"/>
              </w:trPr>
              <w:tc>
                <w:tcPr>
                  <w:tcW w:w="71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tbl>
                  <w:tblPr>
                    <w:tblStyle w:val="a3"/>
                    <w:tblW w:w="0" w:type="auto"/>
                    <w:tblInd w:w="5" w:type="dxa"/>
                    <w:tblLook w:val="04A0" w:firstRow="1" w:lastRow="0" w:firstColumn="1" w:lastColumn="0" w:noHBand="0" w:noVBand="1"/>
                  </w:tblPr>
                  <w:tblGrid>
                    <w:gridCol w:w="6897"/>
                  </w:tblGrid>
                  <w:tr w:rsidR="000A4D0F" w:rsidRPr="000A45A5" w:rsidTr="0081042F">
                    <w:trPr>
                      <w:trHeight w:val="318"/>
                    </w:trPr>
                    <w:tc>
                      <w:tcPr>
                        <w:tcW w:w="880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hideMark/>
                      </w:tcPr>
                      <w:p w:rsidR="000A4D0F" w:rsidRPr="000A45A5" w:rsidRDefault="000A4D0F" w:rsidP="000A4D0F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0A45A5">
                          <w:rPr>
                            <w:rFonts w:ascii="Times New Roman" w:hAnsi="Times New Roman" w:cs="Times New Roman"/>
                          </w:rPr>
                          <w:t>Размер заработной платы (</w:t>
                        </w:r>
                        <w:proofErr w:type="spellStart"/>
                        <w:r w:rsidRPr="000A45A5">
                          <w:rPr>
                            <w:rFonts w:ascii="Times New Roman" w:hAnsi="Times New Roman" w:cs="Times New Roman"/>
                          </w:rPr>
                          <w:t>min-max</w:t>
                        </w:r>
                        <w:proofErr w:type="spellEnd"/>
                        <w:r w:rsidRPr="000A45A5">
                          <w:rPr>
                            <w:rFonts w:ascii="Times New Roman" w:hAnsi="Times New Roman" w:cs="Times New Roman"/>
                          </w:rPr>
                          <w:t>)</w:t>
                        </w:r>
                      </w:p>
                    </w:tc>
                  </w:tr>
                  <w:tr w:rsidR="000A4D0F" w:rsidRPr="000A45A5" w:rsidTr="0081042F">
                    <w:trPr>
                      <w:trHeight w:val="402"/>
                    </w:trPr>
                    <w:tc>
                      <w:tcPr>
                        <w:tcW w:w="8804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0A4D0F" w:rsidRPr="00B25915" w:rsidRDefault="000A4D0F" w:rsidP="000A4D0F">
                        <w:pPr>
                          <w:rPr>
                            <w:rFonts w:ascii="Times New Roman" w:hAnsi="Times New Roman" w:cs="Times New Roman"/>
                          </w:rPr>
                        </w:pPr>
                        <w:proofErr w:type="spellStart"/>
                        <w:r w:rsidRPr="00B25915">
                          <w:rPr>
                            <w:rFonts w:ascii="Times New Roman" w:hAnsi="Times New Roman" w:cs="Times New Roman"/>
                          </w:rPr>
                          <w:t>Min</w:t>
                        </w:r>
                        <w:proofErr w:type="spellEnd"/>
                        <w:r w:rsidRPr="00B25915">
                          <w:rPr>
                            <w:rFonts w:ascii="Times New Roman" w:hAnsi="Times New Roman" w:cs="Times New Roman"/>
                          </w:rPr>
                          <w:t xml:space="preserve"> -20000  </w:t>
                        </w:r>
                        <w:proofErr w:type="spellStart"/>
                        <w:r w:rsidRPr="00B25915">
                          <w:rPr>
                            <w:rFonts w:ascii="Times New Roman" w:hAnsi="Times New Roman" w:cs="Times New Roman"/>
                          </w:rPr>
                          <w:t>руб</w:t>
                        </w:r>
                        <w:proofErr w:type="spellEnd"/>
                        <w:r w:rsidRPr="00B25915">
                          <w:rPr>
                            <w:rFonts w:ascii="Times New Roman" w:hAnsi="Times New Roman" w:cs="Times New Roman"/>
                          </w:rPr>
                          <w:t>, max-25000 руб.</w:t>
                        </w:r>
                      </w:p>
                    </w:tc>
                  </w:tr>
                </w:tbl>
                <w:p w:rsidR="000A4D0F" w:rsidRPr="000A45A5" w:rsidRDefault="000A4D0F" w:rsidP="000A4D0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A4D0F" w:rsidRDefault="000A4D0F" w:rsidP="000A4D0F"/>
        </w:tc>
        <w:tc>
          <w:tcPr>
            <w:tcW w:w="6688" w:type="dxa"/>
            <w:tcBorders>
              <w:left w:val="single" w:sz="4" w:space="0" w:color="auto"/>
              <w:right w:val="single" w:sz="4" w:space="0" w:color="auto"/>
            </w:tcBorders>
          </w:tcPr>
          <w:p w:rsidR="000A4D0F" w:rsidRPr="004B37D2" w:rsidRDefault="000A4D0F" w:rsidP="000A4D0F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</w:tbl>
    <w:p w:rsidR="00B65826" w:rsidRDefault="00B65826" w:rsidP="00B6582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5627D" w:rsidRDefault="0015627D" w:rsidP="00B6582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65826" w:rsidRDefault="00B65826" w:rsidP="0015627D">
      <w:pPr>
        <w:rPr>
          <w:rFonts w:ascii="Times New Roman" w:hAnsi="Times New Roman" w:cs="Times New Roman"/>
          <w:b/>
          <w:sz w:val="28"/>
          <w:szCs w:val="28"/>
        </w:rPr>
      </w:pPr>
      <w:r w:rsidRPr="007B46C1">
        <w:rPr>
          <w:rFonts w:ascii="Times New Roman" w:hAnsi="Times New Roman" w:cs="Times New Roman"/>
          <w:b/>
          <w:sz w:val="28"/>
          <w:szCs w:val="28"/>
        </w:rPr>
        <w:t xml:space="preserve">Информация о квалификационных требованиях, необходимых для замещения вакантной должности </w:t>
      </w:r>
      <w:r w:rsidR="007B46C1" w:rsidRPr="007B46C1">
        <w:rPr>
          <w:rFonts w:ascii="Times New Roman" w:hAnsi="Times New Roman" w:cs="Times New Roman"/>
          <w:b/>
          <w:sz w:val="28"/>
          <w:szCs w:val="28"/>
        </w:rPr>
        <w:t xml:space="preserve">специалиста 1 категории администрации </w:t>
      </w:r>
      <w:proofErr w:type="spellStart"/>
      <w:r w:rsidR="007B46C1" w:rsidRPr="007B46C1">
        <w:rPr>
          <w:rFonts w:ascii="Times New Roman" w:hAnsi="Times New Roman" w:cs="Times New Roman"/>
          <w:b/>
          <w:sz w:val="28"/>
          <w:szCs w:val="28"/>
        </w:rPr>
        <w:t>Хостинского</w:t>
      </w:r>
      <w:proofErr w:type="spellEnd"/>
      <w:r w:rsidR="007B46C1" w:rsidRPr="007B46C1">
        <w:rPr>
          <w:rFonts w:ascii="Times New Roman" w:hAnsi="Times New Roman" w:cs="Times New Roman"/>
          <w:b/>
          <w:sz w:val="28"/>
          <w:szCs w:val="28"/>
        </w:rPr>
        <w:t xml:space="preserve"> внутригородского района города Сочи</w:t>
      </w:r>
    </w:p>
    <w:p w:rsidR="007B46C1" w:rsidRPr="007B46C1" w:rsidRDefault="007B46C1" w:rsidP="00B658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7792"/>
        <w:gridCol w:w="6804"/>
      </w:tblGrid>
      <w:tr w:rsidR="00B65826" w:rsidRPr="007A16C2" w:rsidTr="002A6E23"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6" w:rsidRPr="007A16C2" w:rsidRDefault="00B65826" w:rsidP="00370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6C2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Квалификационные требования</w:t>
            </w:r>
          </w:p>
        </w:tc>
      </w:tr>
      <w:tr w:rsidR="00B65826" w:rsidRPr="007A16C2" w:rsidTr="002A6E23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6" w:rsidRPr="007A16C2" w:rsidRDefault="00B65826" w:rsidP="00370C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6C2">
              <w:rPr>
                <w:rFonts w:ascii="Times New Roman" w:hAnsi="Times New Roman" w:cs="Times New Roman"/>
                <w:b/>
                <w:sz w:val="24"/>
                <w:szCs w:val="24"/>
              </w:rPr>
              <w:t>к направлению подготовки и специальности (в соответствии с функциями и конкретными задачами по замещаемой должности)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6" w:rsidRPr="007A16C2" w:rsidRDefault="00B65826" w:rsidP="00370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6C2">
              <w:rPr>
                <w:rFonts w:ascii="Times New Roman" w:hAnsi="Times New Roman" w:cs="Times New Roman"/>
                <w:b/>
                <w:sz w:val="24"/>
                <w:szCs w:val="24"/>
              </w:rPr>
              <w:t>к квалификации</w:t>
            </w:r>
          </w:p>
          <w:p w:rsidR="00B65826" w:rsidRPr="007A16C2" w:rsidRDefault="00B65826" w:rsidP="00370C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6C2">
              <w:rPr>
                <w:rFonts w:ascii="Times New Roman" w:hAnsi="Times New Roman" w:cs="Times New Roman"/>
                <w:b/>
                <w:sz w:val="24"/>
                <w:szCs w:val="24"/>
              </w:rPr>
              <w:t>(в соответствии с функциями и конкретными задачами по замещаемой должности)</w:t>
            </w:r>
          </w:p>
        </w:tc>
      </w:tr>
      <w:tr w:rsidR="00B65826" w:rsidTr="000F354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6" w:rsidRDefault="007B46C1" w:rsidP="00370C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6C1">
              <w:rPr>
                <w:rFonts w:ascii="Times New Roman" w:hAnsi="Times New Roman" w:cs="Times New Roman"/>
                <w:sz w:val="24"/>
                <w:szCs w:val="24"/>
              </w:rPr>
              <w:t>Высшее военное образование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6" w:rsidRDefault="00B65826" w:rsidP="00370C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6C1" w:rsidTr="000F354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C1" w:rsidRPr="006C34CE" w:rsidRDefault="007B46C1" w:rsidP="007B4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4CE">
              <w:rPr>
                <w:rFonts w:ascii="Times New Roman" w:hAnsi="Times New Roman" w:cs="Times New Roman"/>
                <w:sz w:val="24"/>
                <w:szCs w:val="24"/>
              </w:rPr>
              <w:t>Инженерно-техническое образование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C1" w:rsidRPr="006C34CE" w:rsidRDefault="007B46C1" w:rsidP="007B4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4CE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7B46C1" w:rsidTr="000F354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C1" w:rsidRPr="006C34CE" w:rsidRDefault="007B46C1" w:rsidP="007B4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4CE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C1" w:rsidRPr="006C34CE" w:rsidRDefault="007B46C1" w:rsidP="007B4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4CE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7B46C1" w:rsidTr="000F354D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C1" w:rsidRPr="006C34CE" w:rsidRDefault="007B46C1" w:rsidP="007B4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4CE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C1" w:rsidRPr="006C34CE" w:rsidRDefault="007B46C1" w:rsidP="007B4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4CE">
              <w:rPr>
                <w:rFonts w:ascii="Times New Roman" w:hAnsi="Times New Roman" w:cs="Times New Roman"/>
                <w:sz w:val="24"/>
                <w:szCs w:val="24"/>
              </w:rPr>
              <w:t>Бакалавр юриспруденции. Магистр юриспруденции</w:t>
            </w:r>
          </w:p>
        </w:tc>
      </w:tr>
    </w:tbl>
    <w:p w:rsidR="00F91B08" w:rsidRDefault="00F91B08" w:rsidP="00F91B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1B08" w:rsidRDefault="00F91B08" w:rsidP="00F91B0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91B08" w:rsidSect="00EC55A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5A5"/>
    <w:multiLevelType w:val="hybridMultilevel"/>
    <w:tmpl w:val="96500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B08"/>
    <w:rsid w:val="00014946"/>
    <w:rsid w:val="00055298"/>
    <w:rsid w:val="000A4D0F"/>
    <w:rsid w:val="000F344C"/>
    <w:rsid w:val="000F354D"/>
    <w:rsid w:val="0015627D"/>
    <w:rsid w:val="002A6E23"/>
    <w:rsid w:val="0038421D"/>
    <w:rsid w:val="004836B7"/>
    <w:rsid w:val="00496AE9"/>
    <w:rsid w:val="007B46C1"/>
    <w:rsid w:val="007C6B64"/>
    <w:rsid w:val="00835EB3"/>
    <w:rsid w:val="0090098C"/>
    <w:rsid w:val="0091485A"/>
    <w:rsid w:val="00914BE9"/>
    <w:rsid w:val="00A15D02"/>
    <w:rsid w:val="00B65826"/>
    <w:rsid w:val="00EC55A0"/>
    <w:rsid w:val="00F9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2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91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15D02"/>
    <w:rPr>
      <w:color w:val="0563C1" w:themeColor="hyperlink"/>
      <w:u w:val="single"/>
    </w:rPr>
  </w:style>
  <w:style w:type="paragraph" w:styleId="a5">
    <w:name w:val="List Paragraph"/>
    <w:basedOn w:val="a"/>
    <w:qFormat/>
    <w:rsid w:val="009148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Plain Text"/>
    <w:basedOn w:val="a"/>
    <w:link w:val="a7"/>
    <w:rsid w:val="007B46C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7B46C1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2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91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15D02"/>
    <w:rPr>
      <w:color w:val="0563C1" w:themeColor="hyperlink"/>
      <w:u w:val="single"/>
    </w:rPr>
  </w:style>
  <w:style w:type="paragraph" w:styleId="a5">
    <w:name w:val="List Paragraph"/>
    <w:basedOn w:val="a"/>
    <w:qFormat/>
    <w:rsid w:val="009148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Plain Text"/>
    <w:basedOn w:val="a"/>
    <w:link w:val="a7"/>
    <w:rsid w:val="007B46C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7B46C1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staadm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Омельченко Наталия Валерьевна</dc:creator>
  <cp:keywords/>
  <dc:description/>
  <cp:lastModifiedBy>Николаенко Оксана Алексеевна</cp:lastModifiedBy>
  <cp:revision>19</cp:revision>
  <dcterms:created xsi:type="dcterms:W3CDTF">2016-06-15T13:19:00Z</dcterms:created>
  <dcterms:modified xsi:type="dcterms:W3CDTF">2017-06-21T12:17:00Z</dcterms:modified>
</cp:coreProperties>
</file>